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111" w:rsidRPr="00972111" w:rsidRDefault="00972111" w:rsidP="00972111">
      <w:pPr>
        <w:jc w:val="center"/>
        <w:rPr>
          <w:rFonts w:ascii="Times New Roman" w:hAnsi="Times New Roman"/>
          <w:b/>
          <w:sz w:val="28"/>
          <w:szCs w:val="28"/>
        </w:rPr>
      </w:pPr>
      <w:r w:rsidRPr="00972111">
        <w:rPr>
          <w:rFonts w:ascii="Times New Roman" w:hAnsi="Times New Roman"/>
          <w:b/>
          <w:sz w:val="28"/>
          <w:szCs w:val="28"/>
        </w:rPr>
        <w:t>БАҒАЛАУ</w:t>
      </w:r>
    </w:p>
    <w:p w:rsidR="00972111" w:rsidRPr="00972111" w:rsidRDefault="00972111" w:rsidP="00972111">
      <w:pPr>
        <w:contextualSpacing/>
        <w:jc w:val="center"/>
      </w:pPr>
      <w:r w:rsidRPr="00972111">
        <w:rPr>
          <w:rFonts w:ascii="Times New Roman" w:hAnsi="Times New Roman"/>
          <w:b/>
          <w:sz w:val="28"/>
          <w:szCs w:val="28"/>
        </w:rPr>
        <w:t>Қазақстан Республикасы Қаржы министрінің</w:t>
      </w:r>
      <w:r w:rsidRPr="00972111">
        <w:rPr>
          <w:rFonts w:ascii="Times New Roman" w:hAnsi="Times New Roman"/>
          <w:b/>
          <w:sz w:val="28"/>
          <w:szCs w:val="28"/>
        </w:rPr>
        <w:br/>
        <w:t>«Камералдық бақылау нәтижелері бойынша мемлекеттік кірістер органдары анықтаған алшақтықтар туралы хабарлама нысанын бекіту туралы»</w:t>
      </w:r>
      <w:r w:rsidRPr="00972111">
        <w:rPr>
          <w:rFonts w:ascii="Times New Roman" w:hAnsi="Times New Roman"/>
          <w:b/>
          <w:sz w:val="28"/>
          <w:szCs w:val="28"/>
        </w:rPr>
        <w:br/>
        <w:t>бұйрығының жобасын қабылдаудың ықтимал қоғамдық – саяси, құқықтық, ақпараттық және өзге де салдарлары</w:t>
      </w:r>
      <w:r w:rsidRPr="00972111">
        <w:rPr>
          <w:rFonts w:ascii="Times New Roman" w:hAnsi="Times New Roman"/>
          <w:b/>
          <w:sz w:val="28"/>
          <w:szCs w:val="28"/>
        </w:rPr>
        <w:br/>
      </w:r>
      <w:r w:rsidRPr="00972111">
        <w:rPr>
          <w:rFonts w:ascii="Times New Roman" w:hAnsi="Times New Roman"/>
          <w:sz w:val="28"/>
          <w:szCs w:val="28"/>
        </w:rPr>
        <w:t>(бұдан әрі – Жоба)</w:t>
      </w:r>
    </w:p>
    <w:p w:rsidR="00972111" w:rsidRPr="00972111" w:rsidRDefault="00972111" w:rsidP="00972111">
      <w:pPr>
        <w:jc w:val="center"/>
        <w:rPr>
          <w:rFonts w:ascii="Times New Roman" w:hAnsi="Times New Roman"/>
          <w:sz w:val="20"/>
          <w:szCs w:val="28"/>
        </w:rPr>
      </w:pPr>
    </w:p>
    <w:p w:rsidR="00972111" w:rsidRPr="00972111" w:rsidRDefault="00972111" w:rsidP="00972111">
      <w:pPr>
        <w:numPr>
          <w:ilvl w:val="0"/>
          <w:numId w:val="4"/>
        </w:numPr>
        <w:tabs>
          <w:tab w:val="left" w:pos="1134"/>
        </w:tabs>
        <w:ind w:left="92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2111">
        <w:rPr>
          <w:rFonts w:ascii="Times New Roman" w:hAnsi="Times New Roman"/>
          <w:b/>
          <w:sz w:val="28"/>
          <w:szCs w:val="28"/>
        </w:rPr>
        <w:t>Қоғамдық-саяси салдарды бағалау:</w:t>
      </w:r>
    </w:p>
    <w:p w:rsidR="00972111" w:rsidRPr="00972111" w:rsidRDefault="00972111" w:rsidP="0097211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2111">
        <w:rPr>
          <w:rFonts w:ascii="Times New Roman" w:hAnsi="Times New Roman"/>
          <w:sz w:val="28"/>
          <w:szCs w:val="28"/>
        </w:rPr>
        <w:t xml:space="preserve">   Жобаны қабылдау теріс әлеуметтік-экономикалық және/немесе құқықтық салдарға әкелмейді.</w:t>
      </w:r>
    </w:p>
    <w:p w:rsidR="00972111" w:rsidRPr="00972111" w:rsidRDefault="00972111" w:rsidP="00972111">
      <w:pPr>
        <w:numPr>
          <w:ilvl w:val="0"/>
          <w:numId w:val="4"/>
        </w:numPr>
        <w:tabs>
          <w:tab w:val="left" w:pos="1134"/>
        </w:tabs>
        <w:ind w:left="92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2111">
        <w:rPr>
          <w:rFonts w:ascii="Times New Roman" w:hAnsi="Times New Roman"/>
          <w:b/>
          <w:sz w:val="28"/>
          <w:szCs w:val="28"/>
        </w:rPr>
        <w:t>Құқықтық салдарды бағалау:</w:t>
      </w:r>
    </w:p>
    <w:p w:rsidR="00972111" w:rsidRPr="00972111" w:rsidRDefault="00972111" w:rsidP="0097211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2111">
        <w:rPr>
          <w:rFonts w:ascii="Times New Roman" w:hAnsi="Times New Roman"/>
          <w:sz w:val="28"/>
          <w:szCs w:val="28"/>
        </w:rPr>
        <w:t xml:space="preserve">   Жоба </w:t>
      </w:r>
      <w:r w:rsidR="00BC756B" w:rsidRPr="00BC756B">
        <w:rPr>
          <w:rFonts w:ascii="Times New Roman" w:hAnsi="Times New Roman"/>
          <w:sz w:val="28"/>
          <w:szCs w:val="28"/>
        </w:rPr>
        <w:t>Қазақстан Республикасының Салық кодексінің 49-бабының 3-тармағына, 82-бабының 1-тармағына және 137-бабының 3-тармағына сәйкес</w:t>
      </w:r>
      <w:r w:rsidRPr="00972111">
        <w:rPr>
          <w:rFonts w:ascii="Times New Roman" w:hAnsi="Times New Roman"/>
          <w:sz w:val="28"/>
          <w:szCs w:val="28"/>
        </w:rPr>
        <w:t xml:space="preserve"> әзірленген.</w:t>
      </w:r>
      <w:bookmarkStart w:id="0" w:name="_GoBack"/>
      <w:bookmarkEnd w:id="0"/>
    </w:p>
    <w:p w:rsidR="00972111" w:rsidRPr="00972111" w:rsidRDefault="00972111" w:rsidP="0097211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2111">
        <w:rPr>
          <w:rFonts w:ascii="Times New Roman" w:hAnsi="Times New Roman"/>
          <w:sz w:val="28"/>
          <w:szCs w:val="28"/>
        </w:rPr>
        <w:t xml:space="preserve">   Жоба қолданыстағы заңнамаға қайшы келмейді және жаңа Салық кодексі аясында дайындалған.</w:t>
      </w:r>
    </w:p>
    <w:p w:rsidR="00972111" w:rsidRPr="00972111" w:rsidRDefault="00972111" w:rsidP="00972111">
      <w:pPr>
        <w:numPr>
          <w:ilvl w:val="0"/>
          <w:numId w:val="4"/>
        </w:numPr>
        <w:tabs>
          <w:tab w:val="left" w:pos="1057"/>
        </w:tabs>
        <w:ind w:left="92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2111">
        <w:rPr>
          <w:rFonts w:ascii="Times New Roman" w:eastAsia="Times New Roman" w:hAnsi="Times New Roman"/>
          <w:b/>
          <w:sz w:val="28"/>
          <w:szCs w:val="28"/>
          <w:lang w:eastAsia="ru-RU"/>
        </w:rPr>
        <w:t>Ақпараттық салдарды бағалау:</w:t>
      </w:r>
    </w:p>
    <w:p w:rsidR="003017FB" w:rsidRPr="003017FB" w:rsidRDefault="00972111" w:rsidP="003017FB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211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3017FB" w:rsidRPr="003017FB">
        <w:rPr>
          <w:rFonts w:ascii="Times New Roman" w:eastAsia="Times New Roman" w:hAnsi="Times New Roman"/>
          <w:sz w:val="28"/>
          <w:szCs w:val="28"/>
          <w:lang w:eastAsia="ru-RU"/>
        </w:rPr>
        <w:t>Жобаның ақпараттық салдары орташа деңгейде бағаланады, өйткені Жоба мемлеке</w:t>
      </w:r>
      <w:r w:rsidR="003017FB">
        <w:rPr>
          <w:rFonts w:ascii="Times New Roman" w:eastAsia="Times New Roman" w:hAnsi="Times New Roman"/>
          <w:sz w:val="28"/>
          <w:szCs w:val="28"/>
          <w:lang w:eastAsia="ru-RU"/>
        </w:rPr>
        <w:t>ттік кірістер органдары камерал</w:t>
      </w:r>
      <w:r w:rsidR="003017FB" w:rsidRPr="003017FB">
        <w:rPr>
          <w:rFonts w:ascii="Times New Roman" w:eastAsia="Times New Roman" w:hAnsi="Times New Roman"/>
          <w:sz w:val="28"/>
          <w:szCs w:val="28"/>
          <w:lang w:eastAsia="ru-RU"/>
        </w:rPr>
        <w:t>дық бақылау нәтижелері бойынша анықтаған алшақтықтар туралы хабарлама нысанын бекіту тәртібін реттейді.</w:t>
      </w:r>
    </w:p>
    <w:p w:rsidR="003017FB" w:rsidRDefault="003017FB" w:rsidP="003017FB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7FB">
        <w:rPr>
          <w:rFonts w:ascii="Times New Roman" w:eastAsia="Times New Roman" w:hAnsi="Times New Roman"/>
          <w:sz w:val="28"/>
          <w:szCs w:val="28"/>
          <w:lang w:eastAsia="ru-RU"/>
        </w:rPr>
        <w:t>Сонымен қатар, жаңа Салық кодексінің нормаларына сәйкестендірілуіне байланысты түсіндіру жұмыстарын жүргізу қажеттілігі туындамайды, қажет болған жағдайда осы тақырып бойынша баспасөз-релизі ұсынылатын болады.</w:t>
      </w:r>
    </w:p>
    <w:p w:rsidR="00972111" w:rsidRPr="00972111" w:rsidRDefault="00972111" w:rsidP="003017FB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2111">
        <w:rPr>
          <w:rFonts w:ascii="Times New Roman" w:eastAsia="Times New Roman" w:hAnsi="Times New Roman"/>
          <w:b/>
          <w:sz w:val="28"/>
          <w:szCs w:val="28"/>
          <w:lang w:eastAsia="ru-RU"/>
        </w:rPr>
        <w:t>Өзге салдарды бағалау:</w:t>
      </w:r>
    </w:p>
    <w:p w:rsidR="00972111" w:rsidRPr="00972111" w:rsidRDefault="00972111" w:rsidP="00972111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972111">
        <w:rPr>
          <w:rFonts w:ascii="Times New Roman" w:hAnsi="Times New Roman"/>
          <w:sz w:val="28"/>
          <w:szCs w:val="28"/>
        </w:rPr>
        <w:t>Жоба әлеуметтік маңызға ие емес.</w:t>
      </w:r>
    </w:p>
    <w:p w:rsidR="00972111" w:rsidRPr="00972111" w:rsidRDefault="00972111" w:rsidP="00972111">
      <w:pPr>
        <w:jc w:val="both"/>
        <w:rPr>
          <w:rFonts w:ascii="Times New Roman" w:hAnsi="Times New Roman"/>
          <w:sz w:val="28"/>
          <w:szCs w:val="28"/>
        </w:rPr>
      </w:pPr>
    </w:p>
    <w:p w:rsidR="00972111" w:rsidRPr="00972111" w:rsidRDefault="00972111" w:rsidP="00972111">
      <w:pPr>
        <w:jc w:val="both"/>
        <w:rPr>
          <w:rFonts w:ascii="Times New Roman" w:hAnsi="Times New Roman"/>
          <w:sz w:val="28"/>
          <w:szCs w:val="28"/>
        </w:rPr>
      </w:pPr>
    </w:p>
    <w:p w:rsidR="00972111" w:rsidRPr="00972111" w:rsidRDefault="00972111" w:rsidP="0097211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2111">
        <w:rPr>
          <w:rFonts w:ascii="Times New Roman" w:hAnsi="Times New Roman"/>
          <w:b/>
          <w:sz w:val="28"/>
          <w:szCs w:val="28"/>
        </w:rPr>
        <w:t xml:space="preserve">Қазақстан Республикасының </w:t>
      </w:r>
    </w:p>
    <w:p w:rsidR="00972111" w:rsidRPr="00972111" w:rsidRDefault="00972111" w:rsidP="0097211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2111">
        <w:rPr>
          <w:rFonts w:ascii="Times New Roman" w:hAnsi="Times New Roman"/>
          <w:b/>
          <w:sz w:val="28"/>
          <w:szCs w:val="28"/>
        </w:rPr>
        <w:t>Қаржы министрі</w:t>
      </w:r>
      <w:r w:rsidRPr="00972111">
        <w:rPr>
          <w:rFonts w:ascii="Times New Roman" w:hAnsi="Times New Roman"/>
          <w:b/>
          <w:sz w:val="28"/>
          <w:szCs w:val="28"/>
        </w:rPr>
        <w:tab/>
      </w:r>
      <w:r w:rsidRPr="00972111">
        <w:rPr>
          <w:rFonts w:ascii="Times New Roman" w:hAnsi="Times New Roman"/>
          <w:b/>
          <w:sz w:val="28"/>
          <w:szCs w:val="28"/>
        </w:rPr>
        <w:tab/>
      </w:r>
      <w:r w:rsidRPr="00972111">
        <w:rPr>
          <w:rFonts w:ascii="Times New Roman" w:hAnsi="Times New Roman"/>
          <w:b/>
          <w:sz w:val="28"/>
          <w:szCs w:val="28"/>
        </w:rPr>
        <w:tab/>
      </w:r>
      <w:r w:rsidRPr="00972111">
        <w:rPr>
          <w:rFonts w:ascii="Times New Roman" w:hAnsi="Times New Roman"/>
          <w:b/>
          <w:sz w:val="28"/>
          <w:szCs w:val="28"/>
        </w:rPr>
        <w:tab/>
      </w:r>
      <w:r w:rsidRPr="00972111">
        <w:rPr>
          <w:rFonts w:ascii="Times New Roman" w:hAnsi="Times New Roman"/>
          <w:b/>
          <w:sz w:val="28"/>
          <w:szCs w:val="28"/>
        </w:rPr>
        <w:tab/>
      </w:r>
      <w:r w:rsidRPr="00972111">
        <w:rPr>
          <w:rFonts w:ascii="Times New Roman" w:hAnsi="Times New Roman"/>
          <w:b/>
          <w:sz w:val="28"/>
          <w:szCs w:val="28"/>
        </w:rPr>
        <w:tab/>
      </w:r>
      <w:r w:rsidRPr="00972111">
        <w:rPr>
          <w:rFonts w:ascii="Times New Roman" w:hAnsi="Times New Roman"/>
          <w:b/>
          <w:sz w:val="28"/>
          <w:szCs w:val="28"/>
        </w:rPr>
        <w:tab/>
        <w:t>М. Такиев</w:t>
      </w:r>
    </w:p>
    <w:p w:rsidR="003C0774" w:rsidRPr="00972111" w:rsidRDefault="003C0774" w:rsidP="00972111"/>
    <w:sectPr w:rsidR="003C0774" w:rsidRPr="00972111" w:rsidSect="00046D31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241" w:rsidRDefault="00C16241" w:rsidP="003F54A7">
      <w:r>
        <w:separator/>
      </w:r>
    </w:p>
  </w:endnote>
  <w:endnote w:type="continuationSeparator" w:id="0">
    <w:p w:rsidR="00C16241" w:rsidRDefault="00C16241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241" w:rsidRDefault="00C16241" w:rsidP="003F54A7">
      <w:r>
        <w:separator/>
      </w:r>
    </w:p>
  </w:footnote>
  <w:footnote w:type="continuationSeparator" w:id="0">
    <w:p w:rsidR="00C16241" w:rsidRDefault="00C16241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4A7" w:rsidRDefault="003F54A7">
    <w:pPr>
      <w:pStyle w:val="ae"/>
    </w:pPr>
  </w:p>
  <w:p w:rsidR="003D52A9" w:rsidRDefault="00C1624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Сартаева Г. 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8FD"/>
    <w:multiLevelType w:val="hybridMultilevel"/>
    <w:tmpl w:val="F5EE3398"/>
    <w:lvl w:ilvl="0" w:tplc="BA06F3A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38A48C0"/>
    <w:multiLevelType w:val="hybridMultilevel"/>
    <w:tmpl w:val="80000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B5487"/>
    <w:multiLevelType w:val="hybridMultilevel"/>
    <w:tmpl w:val="9B56B4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B921DFB"/>
    <w:multiLevelType w:val="hybridMultilevel"/>
    <w:tmpl w:val="1FD22D70"/>
    <w:lvl w:ilvl="0" w:tplc="643E1B42">
      <w:start w:val="1"/>
      <w:numFmt w:val="decimal"/>
      <w:lvlText w:val="%1."/>
      <w:lvlJc w:val="left"/>
      <w:pPr>
        <w:ind w:left="1204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1217C"/>
    <w:rsid w:val="00035601"/>
    <w:rsid w:val="00037FDF"/>
    <w:rsid w:val="00046D31"/>
    <w:rsid w:val="00070739"/>
    <w:rsid w:val="00083394"/>
    <w:rsid w:val="000B1716"/>
    <w:rsid w:val="000B543D"/>
    <w:rsid w:val="000D482A"/>
    <w:rsid w:val="000D5F07"/>
    <w:rsid w:val="00101895"/>
    <w:rsid w:val="001153B2"/>
    <w:rsid w:val="001264C0"/>
    <w:rsid w:val="00162F85"/>
    <w:rsid w:val="0017625B"/>
    <w:rsid w:val="001A57D5"/>
    <w:rsid w:val="001A608E"/>
    <w:rsid w:val="001B2873"/>
    <w:rsid w:val="001C3584"/>
    <w:rsid w:val="001D1A28"/>
    <w:rsid w:val="001E17CE"/>
    <w:rsid w:val="001E5052"/>
    <w:rsid w:val="00236A65"/>
    <w:rsid w:val="00276648"/>
    <w:rsid w:val="00297541"/>
    <w:rsid w:val="002C590F"/>
    <w:rsid w:val="002E645F"/>
    <w:rsid w:val="003017FB"/>
    <w:rsid w:val="00305384"/>
    <w:rsid w:val="00324299"/>
    <w:rsid w:val="0033077C"/>
    <w:rsid w:val="0039171A"/>
    <w:rsid w:val="003939A3"/>
    <w:rsid w:val="003C0774"/>
    <w:rsid w:val="003C2194"/>
    <w:rsid w:val="003F54A7"/>
    <w:rsid w:val="00406666"/>
    <w:rsid w:val="00412475"/>
    <w:rsid w:val="00455605"/>
    <w:rsid w:val="00462404"/>
    <w:rsid w:val="004851B3"/>
    <w:rsid w:val="004C7EE9"/>
    <w:rsid w:val="004D60CF"/>
    <w:rsid w:val="00501846"/>
    <w:rsid w:val="00507E61"/>
    <w:rsid w:val="0051458B"/>
    <w:rsid w:val="00515DB0"/>
    <w:rsid w:val="00554A7B"/>
    <w:rsid w:val="00560C81"/>
    <w:rsid w:val="00576BAE"/>
    <w:rsid w:val="00586E9F"/>
    <w:rsid w:val="00587391"/>
    <w:rsid w:val="005878CD"/>
    <w:rsid w:val="005C7D15"/>
    <w:rsid w:val="00621863"/>
    <w:rsid w:val="00621BB2"/>
    <w:rsid w:val="00641DDB"/>
    <w:rsid w:val="0065384C"/>
    <w:rsid w:val="006A766B"/>
    <w:rsid w:val="006C5FBE"/>
    <w:rsid w:val="006D235D"/>
    <w:rsid w:val="00700417"/>
    <w:rsid w:val="007122A2"/>
    <w:rsid w:val="0073593A"/>
    <w:rsid w:val="00751D31"/>
    <w:rsid w:val="007856EF"/>
    <w:rsid w:val="007C5CF7"/>
    <w:rsid w:val="00807D84"/>
    <w:rsid w:val="00807DD1"/>
    <w:rsid w:val="00815284"/>
    <w:rsid w:val="00833E62"/>
    <w:rsid w:val="008538F0"/>
    <w:rsid w:val="008843E8"/>
    <w:rsid w:val="00896037"/>
    <w:rsid w:val="008A53C5"/>
    <w:rsid w:val="008B0EF4"/>
    <w:rsid w:val="008F6D2E"/>
    <w:rsid w:val="00931988"/>
    <w:rsid w:val="00964D0B"/>
    <w:rsid w:val="00970C2C"/>
    <w:rsid w:val="00972111"/>
    <w:rsid w:val="009859F8"/>
    <w:rsid w:val="009B7B8E"/>
    <w:rsid w:val="009C5A1B"/>
    <w:rsid w:val="00A14C27"/>
    <w:rsid w:val="00A218A7"/>
    <w:rsid w:val="00A620EE"/>
    <w:rsid w:val="00A62397"/>
    <w:rsid w:val="00A801B1"/>
    <w:rsid w:val="00A9604E"/>
    <w:rsid w:val="00AA2712"/>
    <w:rsid w:val="00AF33FC"/>
    <w:rsid w:val="00B011B0"/>
    <w:rsid w:val="00B12198"/>
    <w:rsid w:val="00B25097"/>
    <w:rsid w:val="00B60779"/>
    <w:rsid w:val="00B81CC0"/>
    <w:rsid w:val="00B82927"/>
    <w:rsid w:val="00BB257C"/>
    <w:rsid w:val="00BC4CDD"/>
    <w:rsid w:val="00BC756B"/>
    <w:rsid w:val="00BD3177"/>
    <w:rsid w:val="00C03C6B"/>
    <w:rsid w:val="00C16241"/>
    <w:rsid w:val="00C20F06"/>
    <w:rsid w:val="00C264D4"/>
    <w:rsid w:val="00C365B5"/>
    <w:rsid w:val="00C438E9"/>
    <w:rsid w:val="00C6112E"/>
    <w:rsid w:val="00C64CDC"/>
    <w:rsid w:val="00C831B3"/>
    <w:rsid w:val="00C84B73"/>
    <w:rsid w:val="00CA3C28"/>
    <w:rsid w:val="00CB0B0E"/>
    <w:rsid w:val="00CD745A"/>
    <w:rsid w:val="00CE46B5"/>
    <w:rsid w:val="00D034F7"/>
    <w:rsid w:val="00D20DD4"/>
    <w:rsid w:val="00D34C32"/>
    <w:rsid w:val="00D469EF"/>
    <w:rsid w:val="00D570C8"/>
    <w:rsid w:val="00D7046A"/>
    <w:rsid w:val="00D8532A"/>
    <w:rsid w:val="00DA6BAF"/>
    <w:rsid w:val="00DB12C6"/>
    <w:rsid w:val="00DB1822"/>
    <w:rsid w:val="00DB64BA"/>
    <w:rsid w:val="00DD7589"/>
    <w:rsid w:val="00E13572"/>
    <w:rsid w:val="00E33330"/>
    <w:rsid w:val="00E635B5"/>
    <w:rsid w:val="00EB11B1"/>
    <w:rsid w:val="00EB6AC3"/>
    <w:rsid w:val="00EB7760"/>
    <w:rsid w:val="00EE2EA3"/>
    <w:rsid w:val="00EF4082"/>
    <w:rsid w:val="00F01B86"/>
    <w:rsid w:val="00F07242"/>
    <w:rsid w:val="00F1560F"/>
    <w:rsid w:val="00F64AF1"/>
    <w:rsid w:val="00F95909"/>
    <w:rsid w:val="00FC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7E558D84-1C6D-4EFD-8AE5-F1329DB4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3C0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F3B0B-1B38-49F6-BB55-D553CB111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Абай Аманбай Бауыржанұлы</cp:lastModifiedBy>
  <cp:revision>5</cp:revision>
  <cp:lastPrinted>2025-06-27T05:18:00Z</cp:lastPrinted>
  <dcterms:created xsi:type="dcterms:W3CDTF">2025-09-02T04:51:00Z</dcterms:created>
  <dcterms:modified xsi:type="dcterms:W3CDTF">2025-09-10T05:45:00Z</dcterms:modified>
</cp:coreProperties>
</file>